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602" w:rsidRPr="00C43315" w:rsidRDefault="000074A8" w:rsidP="00C43315">
      <w:pPr>
        <w:jc w:val="center"/>
        <w:rPr>
          <w:b/>
        </w:rPr>
      </w:pPr>
      <w:r w:rsidRPr="00C43315">
        <w:rPr>
          <w:b/>
        </w:rPr>
        <w:t xml:space="preserve">All Saints Catholic School </w:t>
      </w:r>
      <w:r w:rsidR="006923F6" w:rsidRPr="00C43315">
        <w:rPr>
          <w:b/>
        </w:rPr>
        <w:t>Dress Shoe Guideline</w:t>
      </w:r>
      <w:bookmarkStart w:id="0" w:name="_GoBack"/>
      <w:bookmarkEnd w:id="0"/>
    </w:p>
    <w:p w:rsidR="000074A8" w:rsidRDefault="000074A8">
      <w:r w:rsidRPr="00A92A16">
        <w:rPr>
          <w:bCs/>
        </w:rPr>
        <w:t>Shoes</w:t>
      </w:r>
      <w:r>
        <w:t xml:space="preserve"> must be </w:t>
      </w:r>
      <w:r w:rsidRPr="00492999">
        <w:t xml:space="preserve">dark solid-colored, </w:t>
      </w:r>
      <w:r>
        <w:t xml:space="preserve">low heel, </w:t>
      </w:r>
      <w:r w:rsidRPr="00492999">
        <w:rPr>
          <w:u w:val="single"/>
        </w:rPr>
        <w:t>low top</w:t>
      </w:r>
      <w:r w:rsidRPr="00492999">
        <w:t xml:space="preserve"> with rubber or crepe soles, (no sneakers).  If your shoes have laces, they </w:t>
      </w:r>
      <w:proofErr w:type="gramStart"/>
      <w:r w:rsidRPr="00492999">
        <w:t>must be tied</w:t>
      </w:r>
      <w:proofErr w:type="gramEnd"/>
      <w:r w:rsidRPr="00492999">
        <w:t>.</w:t>
      </w:r>
      <w:r>
        <w:t xml:space="preserve">  Students </w:t>
      </w:r>
      <w:proofErr w:type="gramStart"/>
      <w:r>
        <w:t>are not permitted</w:t>
      </w:r>
      <w:proofErr w:type="gramEnd"/>
      <w:r>
        <w:t xml:space="preserve"> to wear shoes above the ankle (no boots or high-tops). </w:t>
      </w:r>
    </w:p>
    <w:p w:rsidR="000074A8" w:rsidRPr="000074A8" w:rsidRDefault="000074A8">
      <w:pPr>
        <w:rPr>
          <w:sz w:val="28"/>
          <w:szCs w:val="28"/>
        </w:rPr>
      </w:pPr>
      <w:r>
        <w:t xml:space="preserve">             </w:t>
      </w:r>
      <w:r w:rsidRPr="000074A8">
        <w:rPr>
          <w:sz w:val="28"/>
          <w:szCs w:val="28"/>
        </w:rPr>
        <w:t xml:space="preserve">Acceptable                                                         </w:t>
      </w:r>
      <w:r>
        <w:rPr>
          <w:sz w:val="28"/>
          <w:szCs w:val="28"/>
        </w:rPr>
        <w:t xml:space="preserve">      </w:t>
      </w:r>
      <w:r w:rsidRPr="000074A8">
        <w:rPr>
          <w:sz w:val="28"/>
          <w:szCs w:val="28"/>
        </w:rPr>
        <w:t xml:space="preserve"> Not Acceptable</w:t>
      </w:r>
    </w:p>
    <w:p w:rsidR="006923F6" w:rsidRDefault="006923F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267970</wp:posOffset>
                </wp:positionV>
                <wp:extent cx="2733675" cy="60769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607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23F6" w:rsidRDefault="000074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57400" cy="2057400"/>
                                  <wp:effectExtent l="0" t="0" r="0" b="0"/>
                                  <wp:docPr id="7" name="Picture 7" descr="Image result for nike dark tennis sho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Image result for nike dark tennis sho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0" cy="205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01058" w:rsidRDefault="000074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52600" cy="1752600"/>
                                  <wp:effectExtent l="0" t="0" r="0" b="0"/>
                                  <wp:docPr id="8" name="Picture 8" descr="Image result for nike dark tennis sho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Image result for nike dark tennis sho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0" cy="175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74A8" w:rsidRDefault="0040105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09775" cy="966727"/>
                                  <wp:effectExtent l="0" t="0" r="0" b="5080"/>
                                  <wp:docPr id="3" name="Picture 3" descr="Image result for casual sneake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casual sneake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5577" cy="9695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1.75pt;margin-top:21.1pt;width:215.25pt;height:47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" fillcolor="white [3201]" stroked="f" strokeweight=".5pt">
                <v:textbox>
                  <w:txbxContent>
                    <w:p w:rsidR="006923F6" w:rsidRDefault="000074A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57400" cy="2057400"/>
                            <wp:effectExtent l="0" t="0" r="0" b="0"/>
                            <wp:docPr id="7" name="Picture 7" descr="Image result for nike dark tennis sho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Image result for nike dark tennis sho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7400" cy="2057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01058" w:rsidRDefault="000074A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52600" cy="1752600"/>
                            <wp:effectExtent l="0" t="0" r="0" b="0"/>
                            <wp:docPr id="8" name="Picture 8" descr="Image result for nike dark tennis sho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Image result for nike dark tennis sho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0" cy="175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74A8" w:rsidRDefault="0040105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09775" cy="966727"/>
                            <wp:effectExtent l="0" t="0" r="0" b="5080"/>
                            <wp:docPr id="3" name="Picture 3" descr="Image result for casual sneake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casual sneake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5577" cy="9695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923F6" w:rsidRDefault="006923F6">
      <w:r>
        <w:rPr>
          <w:noProof/>
        </w:rPr>
        <w:drawing>
          <wp:inline distT="0" distB="0" distL="0" distR="0">
            <wp:extent cx="1659782" cy="1028700"/>
            <wp:effectExtent l="0" t="0" r="0" b="0"/>
            <wp:docPr id="1" name="Picture 1" descr="Mark McNairy Crepe Sole Leather Derby Sh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k McNairy Crepe Sole Leather Derby Sho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985" cy="103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3F6" w:rsidRDefault="006923F6">
      <w:r>
        <w:rPr>
          <w:noProof/>
        </w:rPr>
        <w:drawing>
          <wp:inline distT="0" distB="0" distL="0" distR="0">
            <wp:extent cx="1562100" cy="1039507"/>
            <wp:effectExtent l="0" t="0" r="0" b="8255"/>
            <wp:docPr id="2" name="Picture 2" descr="Image result for crepe sole sh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repe sole sho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39" cy="105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3F6" w:rsidRDefault="006923F6"/>
    <w:p w:rsidR="00401058" w:rsidRDefault="006923F6">
      <w:r>
        <w:rPr>
          <w:noProof/>
        </w:rPr>
        <w:drawing>
          <wp:inline distT="0" distB="0" distL="0" distR="0">
            <wp:extent cx="1981200" cy="1040130"/>
            <wp:effectExtent l="0" t="0" r="0" b="7620"/>
            <wp:docPr id="4" name="Picture 4" descr="Image result for crepe sole sh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repe sole sho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882" cy="104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3F6" w:rsidRDefault="006923F6">
      <w:r>
        <w:rPr>
          <w:noProof/>
        </w:rPr>
        <w:drawing>
          <wp:inline distT="0" distB="0" distL="0" distR="0">
            <wp:extent cx="1724025" cy="1438275"/>
            <wp:effectExtent l="0" t="0" r="9525" b="9525"/>
            <wp:docPr id="5" name="Picture 5" descr="Image result for crepe sole sh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crepe sole sho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058" w:rsidRDefault="00401058">
      <w:r>
        <w:rPr>
          <w:noProof/>
        </w:rPr>
        <w:drawing>
          <wp:inline distT="0" distB="0" distL="0" distR="0">
            <wp:extent cx="1587500" cy="1190625"/>
            <wp:effectExtent l="0" t="0" r="0" b="9525"/>
            <wp:docPr id="13" name="Picture 13" descr="Image result for casual snea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asual sneake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67" cy="119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315" w:rsidRDefault="00C43315"/>
    <w:p w:rsidR="00C43315" w:rsidRDefault="00C43315">
      <w:r w:rsidRPr="000074A8">
        <w:rPr>
          <w:sz w:val="28"/>
          <w:szCs w:val="28"/>
        </w:rPr>
        <w:t xml:space="preserve">Acceptable                                                         </w:t>
      </w:r>
      <w:r>
        <w:rPr>
          <w:sz w:val="28"/>
          <w:szCs w:val="28"/>
        </w:rPr>
        <w:t xml:space="preserve">      </w:t>
      </w:r>
      <w:r w:rsidRPr="000074A8">
        <w:rPr>
          <w:sz w:val="28"/>
          <w:szCs w:val="28"/>
        </w:rPr>
        <w:t xml:space="preserve"> Not Acceptable</w:t>
      </w:r>
    </w:p>
    <w:p w:rsidR="000074A8" w:rsidRDefault="000074A8"/>
    <w:p w:rsidR="000074A8" w:rsidRDefault="000074A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1104900</wp:posOffset>
                </wp:positionV>
                <wp:extent cx="2409825" cy="55054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550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074A8" w:rsidRDefault="000074A8"/>
                          <w:p w:rsidR="000074A8" w:rsidRDefault="000074A8"/>
                          <w:p w:rsidR="000074A8" w:rsidRDefault="000074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20595" cy="2220595"/>
                                  <wp:effectExtent l="0" t="0" r="8255" b="8255"/>
                                  <wp:docPr id="14" name="Picture 14" descr="Image result for dark walking shoes for girl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 descr="Image result for dark walking shoes for girl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0595" cy="2220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3315" w:rsidRDefault="00C43315"/>
                          <w:p w:rsidR="00C43315" w:rsidRDefault="00C433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04975" cy="1704975"/>
                                  <wp:effectExtent l="0" t="0" r="9525" b="9525"/>
                                  <wp:docPr id="15" name="Picture 15" descr="Image result for dark walking shoes for girl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Image result for dark walking shoes for girl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4975" cy="1704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310.5pt;margin-top:87pt;width:189.75pt;height:43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" fillcolor="white [3201]" stroked="f" strokeweight=".5pt">
                <v:textbox>
                  <w:txbxContent>
                    <w:p w:rsidR="000074A8" w:rsidRDefault="000074A8"/>
                    <w:p w:rsidR="000074A8" w:rsidRDefault="000074A8"/>
                    <w:p w:rsidR="000074A8" w:rsidRDefault="000074A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20595" cy="2220595"/>
                            <wp:effectExtent l="0" t="0" r="8255" b="8255"/>
                            <wp:docPr id="14" name="Picture 14" descr="Image result for dark walking shoes for girl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 descr="Image result for dark walking shoes for girl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0595" cy="2220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3315" w:rsidRDefault="00C43315"/>
                    <w:p w:rsidR="00C43315" w:rsidRDefault="00C4331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04975" cy="1704975"/>
                            <wp:effectExtent l="0" t="0" r="9525" b="9525"/>
                            <wp:docPr id="15" name="Picture 15" descr="Image result for dark walking shoes for girl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Image result for dark walking shoes for girl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4975" cy="1704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762125" cy="1762125"/>
            <wp:effectExtent l="0" t="0" r="9525" b="9525"/>
            <wp:docPr id="9" name="Picture 9" descr="Image result for mary jane shoes for gir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mary jane shoes for girl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4A8" w:rsidRDefault="000074A8"/>
    <w:p w:rsidR="000074A8" w:rsidRDefault="000074A8">
      <w:r>
        <w:rPr>
          <w:noProof/>
        </w:rPr>
        <w:drawing>
          <wp:inline distT="0" distB="0" distL="0" distR="0">
            <wp:extent cx="2143125" cy="2143125"/>
            <wp:effectExtent l="0" t="0" r="9525" b="9525"/>
            <wp:docPr id="10" name="Picture 10" descr="Image result for flat shoes for gir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flat shoes for girl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4A8" w:rsidRDefault="000074A8"/>
    <w:p w:rsidR="000074A8" w:rsidRDefault="000074A8">
      <w:r>
        <w:rPr>
          <w:noProof/>
        </w:rPr>
        <w:drawing>
          <wp:inline distT="0" distB="0" distL="0" distR="0">
            <wp:extent cx="1743075" cy="1743075"/>
            <wp:effectExtent l="0" t="0" r="9525" b="9525"/>
            <wp:docPr id="11" name="Picture 11" descr="Image result for sperry shoes for gir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sperry shoes for girl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7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F6"/>
    <w:rsid w:val="000074A8"/>
    <w:rsid w:val="00054602"/>
    <w:rsid w:val="00401058"/>
    <w:rsid w:val="004D4A94"/>
    <w:rsid w:val="006923F6"/>
    <w:rsid w:val="00C4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F7EF7"/>
  <w15:chartTrackingRefBased/>
  <w15:docId w15:val="{4E1F0B72-7A26-45E0-9AB9-B0DF3321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80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7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wwallin</dc:creator>
  <cp:keywords/>
  <dc:description/>
  <cp:lastModifiedBy>wwallin</cp:lastModifiedBy>
  <cp:revision>3</cp:revision>
  <cp:lastPrinted>2018-02-07T14:02:00Z</cp:lastPrinted>
  <dcterms:created xsi:type="dcterms:W3CDTF">2018-02-07T13:22:00Z</dcterms:created>
  <dcterms:modified xsi:type="dcterms:W3CDTF">2018-02-07T14:02:00Z</dcterms:modified>
</cp:coreProperties>
</file>